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180" w:firstLine="0"/>
        <w:jc w:val="center"/>
        <w:rPr>
          <w:b w:val="1"/>
          <w:bCs w:val="1"/>
          <w:sz w:val="40"/>
          <w:szCs w:val="40"/>
        </w:rPr>
      </w:pPr>
    </w:p>
    <w:p>
      <w:pPr>
        <w:pStyle w:val="Normal.0"/>
        <w:ind w:left="180" w:firstLine="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Д О Г О В О Р       З А Й М А </w:t>
      </w:r>
    </w:p>
    <w:p>
      <w:pPr>
        <w:pStyle w:val="Normal.0"/>
        <w:ind w:left="180" w:firstLine="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Настоящий договор займа</w:t>
      </w:r>
      <w:r>
        <w:rPr>
          <w:b w:val="1"/>
          <w:bCs w:val="1"/>
          <w:sz w:val="40"/>
          <w:szCs w:val="40"/>
          <w:rtl w:val="0"/>
          <w:lang w:val="en-US"/>
        </w:rPr>
        <w:t xml:space="preserve">, </w:t>
      </w:r>
      <w:r>
        <w:rPr>
          <w:b w:val="1"/>
          <w:bCs w:val="1"/>
          <w:sz w:val="40"/>
          <w:szCs w:val="40"/>
          <w:rtl w:val="0"/>
          <w:lang w:val="en-US"/>
        </w:rPr>
        <w:t xml:space="preserve">является приложением к предварительному договору купли продажи от </w:t>
      </w:r>
      <w:r>
        <w:rPr>
          <w:b w:val="1"/>
          <w:bCs w:val="1"/>
          <w:sz w:val="40"/>
          <w:szCs w:val="40"/>
          <w:rtl w:val="0"/>
          <w:lang w:val="en-US"/>
        </w:rPr>
        <w:t xml:space="preserve">26.03.2022 </w:t>
      </w:r>
      <w:r>
        <w:rPr>
          <w:b w:val="1"/>
          <w:bCs w:val="1"/>
          <w:sz w:val="40"/>
          <w:szCs w:val="40"/>
          <w:rtl w:val="0"/>
          <w:lang w:val="en-US"/>
        </w:rPr>
        <w:t>г</w:t>
      </w:r>
      <w:r>
        <w:rPr>
          <w:b w:val="1"/>
          <w:bCs w:val="1"/>
          <w:sz w:val="40"/>
          <w:szCs w:val="40"/>
          <w:rtl w:val="0"/>
          <w:lang w:val="en-US"/>
        </w:rPr>
        <w:t xml:space="preserve">. </w:t>
      </w:r>
    </w:p>
    <w:p>
      <w:pPr>
        <w:pStyle w:val="Normal.0"/>
        <w:ind w:left="180" w:firstLine="0"/>
        <w:jc w:val="center"/>
        <w:rPr>
          <w:b w:val="1"/>
          <w:bCs w:val="1"/>
          <w:sz w:val="40"/>
          <w:szCs w:val="40"/>
        </w:rPr>
      </w:pPr>
    </w:p>
    <w:p>
      <w:pPr>
        <w:pStyle w:val="Normal.0"/>
        <w:ind w:left="180" w:firstLine="0"/>
        <w:jc w:val="center"/>
        <w:rPr>
          <w:b w:val="1"/>
          <w:bCs w:val="1"/>
        </w:rPr>
      </w:pPr>
    </w:p>
    <w:p>
      <w:pPr>
        <w:pStyle w:val="Normal.0"/>
        <w:ind w:left="180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город Москва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rtl w:val="0"/>
          <w:lang w:val="en-US"/>
        </w:rPr>
        <w:t>26.03.2022</w:t>
      </w:r>
    </w:p>
    <w:p>
      <w:pPr>
        <w:pStyle w:val="Normal.0"/>
        <w:ind w:left="18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Мы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гр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года рождения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паспорт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выдан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>г</w:t>
      </w:r>
      <w:r>
        <w:rPr>
          <w:rFonts w:ascii="Times New Roman" w:hAnsi="Times New Roman"/>
          <w:rtl w:val="0"/>
          <w:lang w:val="en-US"/>
        </w:rPr>
        <w:t xml:space="preserve">., </w:t>
      </w:r>
      <w:r>
        <w:rPr>
          <w:rFonts w:ascii="Times New Roman" w:hAnsi="Times New Roman" w:hint="default"/>
          <w:rtl w:val="0"/>
          <w:lang w:val="en-US"/>
        </w:rPr>
        <w:t xml:space="preserve">код подразделения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проживающий по адресу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с одной стороны</w:t>
      </w:r>
      <w:r>
        <w:rPr>
          <w:rFonts w:ascii="Times New Roman" w:hAnsi="Times New Roman"/>
          <w:b w:val="1"/>
          <w:bCs w:val="1"/>
          <w:rtl w:val="0"/>
          <w:lang w:val="en-US"/>
        </w:rPr>
        <w:t>,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и гр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года рождения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паспорт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выдан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код подразделения </w:t>
      </w:r>
      <w:r>
        <w:rPr>
          <w:rFonts w:ascii="Times New Roman" w:hAnsi="Times New Roman"/>
          <w:rtl w:val="0"/>
          <w:lang w:val="ru-RU"/>
        </w:rPr>
        <w:t>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проживающий по адресу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с другой стороны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, 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заключили настоящий договор о нижеследующем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1. </w:t>
      </w:r>
      <w:r>
        <w:rPr>
          <w:rFonts w:ascii="Times New Roman" w:hAnsi="Times New Roman" w:hint="default"/>
          <w:rtl w:val="0"/>
          <w:lang w:val="en-US"/>
        </w:rPr>
        <w:t>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занял у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 700 000 , 00 (</w:t>
      </w:r>
      <w:r>
        <w:rPr>
          <w:rFonts w:ascii="Times New Roman" w:hAnsi="Times New Roman" w:hint="default"/>
          <w:rtl w:val="0"/>
          <w:lang w:val="en-US"/>
        </w:rPr>
        <w:t xml:space="preserve">семьсот тысяч рублей </w:t>
      </w:r>
      <w:r>
        <w:rPr>
          <w:rFonts w:ascii="Times New Roman" w:hAnsi="Times New Roman"/>
          <w:rtl w:val="0"/>
          <w:lang w:val="en-US"/>
        </w:rPr>
        <w:t xml:space="preserve">00 </w:t>
      </w:r>
      <w:r>
        <w:rPr>
          <w:rFonts w:ascii="Times New Roman" w:hAnsi="Times New Roman" w:hint="default"/>
          <w:rtl w:val="0"/>
          <w:lang w:val="en-US"/>
        </w:rPr>
        <w:t>копеек</w:t>
      </w:r>
      <w:r>
        <w:rPr>
          <w:rFonts w:ascii="Times New Roman" w:hAnsi="Times New Roman"/>
          <w:rtl w:val="0"/>
          <w:lang w:val="en-US"/>
        </w:rPr>
        <w:t xml:space="preserve">) </w:t>
      </w:r>
      <w:r>
        <w:rPr>
          <w:rFonts w:ascii="Times New Roman" w:hAnsi="Times New Roman" w:hint="default"/>
          <w:rtl w:val="0"/>
          <w:lang w:val="en-US"/>
        </w:rPr>
        <w:t xml:space="preserve">с возвратом  до 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ascii="Times New Roman" w:hAnsi="Times New Roman"/>
          <w:rtl w:val="0"/>
          <w:lang w:val="ru-RU"/>
        </w:rPr>
        <w:t>6</w:t>
      </w:r>
      <w:r>
        <w:rPr>
          <w:rFonts w:ascii="Times New Roman" w:hAnsi="Times New Roman" w:hint="default"/>
          <w:rtl w:val="0"/>
          <w:lang w:val="en-US"/>
        </w:rPr>
        <w:t xml:space="preserve"> марта </w:t>
      </w:r>
      <w:r>
        <w:rPr>
          <w:rFonts w:ascii="Times New Roman" w:hAnsi="Times New Roman"/>
          <w:rtl w:val="0"/>
          <w:lang w:val="en-US"/>
        </w:rPr>
        <w:t xml:space="preserve">2023 </w:t>
      </w:r>
      <w:r>
        <w:rPr>
          <w:rFonts w:ascii="Times New Roman" w:hAnsi="Times New Roman" w:hint="default"/>
          <w:rtl w:val="0"/>
          <w:lang w:val="en-US"/>
        </w:rPr>
        <w:t>года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2.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 xml:space="preserve">передал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указанные в п</w:t>
      </w:r>
      <w:r>
        <w:rPr>
          <w:rFonts w:ascii="Times New Roman" w:hAnsi="Times New Roman"/>
          <w:rtl w:val="0"/>
          <w:lang w:val="en-US"/>
        </w:rPr>
        <w:t xml:space="preserve">. 1 </w:t>
      </w:r>
      <w:r>
        <w:rPr>
          <w:rFonts w:ascii="Times New Roman" w:hAnsi="Times New Roman" w:hint="default"/>
          <w:rtl w:val="0"/>
          <w:lang w:val="en-US"/>
        </w:rPr>
        <w:t>деньги до подписания настоящего договора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а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 </w:t>
      </w:r>
      <w:r>
        <w:rPr>
          <w:rFonts w:ascii="Times New Roman" w:hAnsi="Times New Roman" w:hint="default"/>
          <w:rtl w:val="0"/>
          <w:lang w:val="en-US"/>
        </w:rPr>
        <w:t>вышеуказанную сумму получил в полном объёме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3. 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обязуется  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ascii="Times New Roman" w:hAnsi="Times New Roman"/>
          <w:rtl w:val="0"/>
          <w:lang w:val="ru-RU"/>
        </w:rPr>
        <w:t>6</w:t>
      </w:r>
      <w:r>
        <w:rPr>
          <w:rFonts w:ascii="Times New Roman" w:hAnsi="Times New Roman" w:hint="default"/>
          <w:rtl w:val="0"/>
          <w:lang w:val="en-US"/>
        </w:rPr>
        <w:t xml:space="preserve"> марта </w:t>
      </w:r>
      <w:r>
        <w:rPr>
          <w:rFonts w:ascii="Times New Roman" w:hAnsi="Times New Roman"/>
          <w:rtl w:val="0"/>
          <w:lang w:val="en-US"/>
        </w:rPr>
        <w:t xml:space="preserve">2023 </w:t>
      </w:r>
      <w:r>
        <w:rPr>
          <w:rFonts w:ascii="Times New Roman" w:hAnsi="Times New Roman" w:hint="default"/>
          <w:rtl w:val="0"/>
          <w:lang w:val="en-US"/>
        </w:rPr>
        <w:t xml:space="preserve">года  вернуть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деньги в сумме </w:t>
      </w:r>
      <w:r>
        <w:rPr>
          <w:rFonts w:ascii="Times New Roman" w:hAnsi="Times New Roman"/>
          <w:rtl w:val="0"/>
          <w:lang w:val="en-US"/>
        </w:rPr>
        <w:t>700 000 , 00 (</w:t>
      </w:r>
      <w:r>
        <w:rPr>
          <w:rFonts w:ascii="Times New Roman" w:hAnsi="Times New Roman" w:hint="default"/>
          <w:rtl w:val="0"/>
          <w:lang w:val="en-US"/>
        </w:rPr>
        <w:t xml:space="preserve">семьсот тысяч рублей </w:t>
      </w:r>
      <w:r>
        <w:rPr>
          <w:rFonts w:ascii="Times New Roman" w:hAnsi="Times New Roman"/>
          <w:rtl w:val="0"/>
          <w:lang w:val="en-US"/>
        </w:rPr>
        <w:t xml:space="preserve">00 </w:t>
      </w:r>
      <w:r>
        <w:rPr>
          <w:rFonts w:ascii="Times New Roman" w:hAnsi="Times New Roman" w:hint="default"/>
          <w:rtl w:val="0"/>
          <w:lang w:val="en-US"/>
        </w:rPr>
        <w:t>копеек</w:t>
      </w:r>
      <w:r>
        <w:rPr>
          <w:rFonts w:ascii="Times New Roman" w:hAnsi="Times New Roman"/>
          <w:rtl w:val="0"/>
          <w:lang w:val="en-US"/>
        </w:rPr>
        <w:t>).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4. </w:t>
      </w:r>
      <w:r>
        <w:rPr>
          <w:rFonts w:ascii="Times New Roman" w:hAnsi="Times New Roman" w:hint="default"/>
          <w:rtl w:val="0"/>
          <w:lang w:val="en-US"/>
        </w:rPr>
        <w:t>Договор займа заключается без выплаты  процентов на сумму займа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5.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вправе уплатить занятые деньги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а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принять платёж  ранее указанного срока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6. </w:t>
      </w:r>
      <w:r>
        <w:rPr>
          <w:rFonts w:ascii="Times New Roman" w:hAnsi="Times New Roman" w:hint="default"/>
          <w:rtl w:val="0"/>
          <w:lang w:val="en-US"/>
        </w:rPr>
        <w:t xml:space="preserve">Если 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 не уплатит в срок занятые деньги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то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вправе предъявить договор ко взысканию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7. </w:t>
      </w:r>
      <w:r>
        <w:rPr>
          <w:rFonts w:ascii="Times New Roman" w:hAnsi="Times New Roman" w:hint="default"/>
          <w:rtl w:val="0"/>
          <w:lang w:val="en-US"/>
        </w:rPr>
        <w:t xml:space="preserve">В случае просрочки возврата займа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 обязуется выплатить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rtl w:val="0"/>
          <w:lang w:val="en-US"/>
        </w:rPr>
        <w:t xml:space="preserve"> проценты за просрочку возврата займа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определяемые учётной ставкой банковского процента на день исполнения денежного обязательства согласно статьи </w:t>
      </w:r>
      <w:r>
        <w:rPr>
          <w:rFonts w:ascii="Times New Roman" w:hAnsi="Times New Roman"/>
          <w:rtl w:val="0"/>
          <w:lang w:val="en-US"/>
        </w:rPr>
        <w:t xml:space="preserve">395 </w:t>
      </w:r>
      <w:r>
        <w:rPr>
          <w:rFonts w:ascii="Times New Roman" w:hAnsi="Times New Roman" w:hint="default"/>
          <w:rtl w:val="0"/>
          <w:lang w:val="en-US"/>
        </w:rPr>
        <w:t xml:space="preserve">Гражданского кодекса Российской Федерации либо передать права собственности на жилой дом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кадастровым номером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расположенные по адресу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 xml:space="preserve">   8.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Содержание статей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395, 807-814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Гражданского кодекса Российской Федерации сторонам известно и понятно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9. </w:t>
      </w:r>
      <w:r>
        <w:rPr>
          <w:rFonts w:ascii="Times New Roman" w:hAnsi="Times New Roman" w:hint="default"/>
          <w:rtl w:val="0"/>
          <w:lang w:val="en-US"/>
        </w:rPr>
        <w:t>Расходы по заключению настоящего договора стороны оплачивают поровну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10. </w:t>
      </w:r>
      <w:r>
        <w:rPr>
          <w:rFonts w:ascii="Times New Roman" w:hAnsi="Times New Roman" w:hint="default"/>
          <w:rtl w:val="0"/>
          <w:lang w:val="en-US"/>
        </w:rPr>
        <w:t>Настоящий договор прочитан вслух и содержит весь объём соглашений между сторонами в отношении предмета настоящего договора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отменяет и делает недействительными все другие обязательства или представления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которые могли быть приняты или сделаны сторонами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будь то в устной или письменной форме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до заключения настоящего договора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11. </w:t>
      </w:r>
      <w:r>
        <w:rPr>
          <w:rFonts w:ascii="Times New Roman" w:hAnsi="Times New Roman" w:hint="default"/>
          <w:rtl w:val="0"/>
          <w:lang w:val="en-US"/>
        </w:rPr>
        <w:t>Настоящий договор составлен в двух экземплярах по одному для каждой из сторон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18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18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ПОДПИСЬ  </w:t>
      </w: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</w:t>
      </w:r>
    </w:p>
    <w:p>
      <w:pPr>
        <w:pStyle w:val="Normal.0"/>
        <w:ind w:left="18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18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ПОДПИСЬ  </w:t>
      </w: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8"/>
          <w:szCs w:val="28"/>
          <w:rtl w:val="0"/>
          <w:lang w:val="ru-RU"/>
        </w:rPr>
        <w:t>____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